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F97" w:rsidRDefault="006F1F97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Daniela </w:t>
      </w:r>
      <w:proofErr w:type="spellStart"/>
      <w:r>
        <w:rPr>
          <w:color w:val="FF0000"/>
          <w:sz w:val="40"/>
          <w:szCs w:val="40"/>
        </w:rPr>
        <w:t>mosquera</w:t>
      </w:r>
      <w:proofErr w:type="spellEnd"/>
      <w:r>
        <w:rPr>
          <w:color w:val="FF0000"/>
          <w:sz w:val="40"/>
          <w:szCs w:val="40"/>
        </w:rPr>
        <w:t xml:space="preserve"> </w:t>
      </w:r>
      <w:proofErr w:type="spellStart"/>
      <w:r>
        <w:rPr>
          <w:color w:val="FF0000"/>
          <w:sz w:val="40"/>
          <w:szCs w:val="40"/>
        </w:rPr>
        <w:t>perea</w:t>
      </w:r>
      <w:proofErr w:type="spellEnd"/>
    </w:p>
    <w:p w:rsidR="006F1F97" w:rsidRDefault="006F1F97">
      <w:pPr>
        <w:rPr>
          <w:color w:val="FF0000"/>
          <w:sz w:val="40"/>
          <w:szCs w:val="40"/>
        </w:rPr>
      </w:pPr>
    </w:p>
    <w:p w:rsidR="006F1F97" w:rsidRDefault="006F1F97">
      <w:pPr>
        <w:rPr>
          <w:color w:val="7030A0"/>
          <w:sz w:val="48"/>
          <w:szCs w:val="48"/>
        </w:rPr>
      </w:pPr>
      <w:proofErr w:type="spellStart"/>
      <w:r>
        <w:rPr>
          <w:color w:val="FF0000"/>
          <w:sz w:val="40"/>
          <w:szCs w:val="40"/>
        </w:rPr>
        <w:t>Tema</w:t>
      </w:r>
      <w:proofErr w:type="gramStart"/>
      <w:r>
        <w:rPr>
          <w:color w:val="FF0000"/>
          <w:sz w:val="40"/>
          <w:szCs w:val="40"/>
        </w:rPr>
        <w:t>:</w:t>
      </w:r>
      <w:r>
        <w:rPr>
          <w:color w:val="7030A0"/>
          <w:sz w:val="48"/>
          <w:szCs w:val="48"/>
        </w:rPr>
        <w:t>derechos</w:t>
      </w:r>
      <w:proofErr w:type="spellEnd"/>
      <w:proofErr w:type="gramEnd"/>
      <w:r>
        <w:rPr>
          <w:color w:val="7030A0"/>
          <w:sz w:val="48"/>
          <w:szCs w:val="48"/>
        </w:rPr>
        <w:t xml:space="preserve"> de los niños</w:t>
      </w:r>
    </w:p>
    <w:p w:rsidR="006F1F97" w:rsidRDefault="006F1F97">
      <w:pPr>
        <w:rPr>
          <w:color w:val="7030A0"/>
          <w:sz w:val="48"/>
          <w:szCs w:val="48"/>
        </w:rPr>
      </w:pPr>
    </w:p>
    <w:p w:rsidR="00674671" w:rsidRDefault="006F1F97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>Los derechos de los niños son un conjunto de normas de derechos internaci</w:t>
      </w:r>
      <w:r w:rsidR="00674671">
        <w:rPr>
          <w:color w:val="000000" w:themeColor="text1"/>
          <w:sz w:val="48"/>
          <w:szCs w:val="48"/>
        </w:rPr>
        <w:t>onal que protegen a las personas de terminada. Edad</w:t>
      </w:r>
    </w:p>
    <w:p w:rsidR="00674671" w:rsidRPr="00674671" w:rsidRDefault="00674671">
      <w:pPr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 xml:space="preserve">Todos y cada uno y los derechos de la infancia son </w:t>
      </w:r>
      <w:r>
        <w:rPr>
          <w:sz w:val="48"/>
          <w:szCs w:val="48"/>
          <w:lang w:val="es-ES"/>
        </w:rPr>
        <w:t xml:space="preserve"> inalienables</w:t>
      </w:r>
      <w:r w:rsidR="00780407">
        <w:rPr>
          <w:sz w:val="48"/>
          <w:szCs w:val="48"/>
          <w:lang w:val="es-ES"/>
        </w:rPr>
        <w:t xml:space="preserve"> e inalienables</w:t>
      </w:r>
      <w:r>
        <w:rPr>
          <w:sz w:val="48"/>
          <w:szCs w:val="48"/>
          <w:lang w:val="es-ES"/>
        </w:rPr>
        <w:t xml:space="preserve">   </w:t>
      </w:r>
      <w:r w:rsidR="00780407">
        <w:rPr>
          <w:sz w:val="48"/>
          <w:szCs w:val="48"/>
          <w:lang w:val="es-ES"/>
        </w:rPr>
        <w:t xml:space="preserve">e </w:t>
      </w:r>
      <w:r>
        <w:rPr>
          <w:sz w:val="48"/>
          <w:szCs w:val="48"/>
          <w:lang w:val="es-ES"/>
        </w:rPr>
        <w:t xml:space="preserve">   </w:t>
      </w:r>
      <w:r w:rsidR="00780407">
        <w:rPr>
          <w:sz w:val="48"/>
          <w:szCs w:val="48"/>
          <w:lang w:val="es-ES"/>
        </w:rPr>
        <w:t>i</w:t>
      </w:r>
      <w:r w:rsidR="00780407" w:rsidRPr="00780407">
        <w:rPr>
          <w:sz w:val="48"/>
          <w:szCs w:val="48"/>
          <w:lang w:val="es-ES"/>
        </w:rPr>
        <w:t>rrenunciables</w:t>
      </w:r>
      <w:r w:rsidR="00780407">
        <w:rPr>
          <w:sz w:val="48"/>
          <w:szCs w:val="48"/>
          <w:lang w:val="es-ES"/>
        </w:rPr>
        <w:t xml:space="preserve"> </w:t>
      </w:r>
      <w:r>
        <w:rPr>
          <w:sz w:val="48"/>
          <w:szCs w:val="48"/>
          <w:lang w:val="es-ES"/>
        </w:rPr>
        <w:t xml:space="preserve">    </w:t>
      </w:r>
      <w:r w:rsidR="00780407">
        <w:rPr>
          <w:sz w:val="48"/>
          <w:szCs w:val="48"/>
          <w:lang w:val="es-ES"/>
        </w:rPr>
        <w:t xml:space="preserve">por lo que ninguna persona puede </w:t>
      </w:r>
      <w:r w:rsidR="00780407" w:rsidRPr="00780407">
        <w:rPr>
          <w:sz w:val="48"/>
          <w:szCs w:val="48"/>
          <w:lang w:val="es-ES"/>
        </w:rPr>
        <w:t>vulnerarlos</w:t>
      </w:r>
      <w:r w:rsidR="00780407">
        <w:rPr>
          <w:sz w:val="48"/>
          <w:szCs w:val="48"/>
          <w:lang w:val="es-ES"/>
        </w:rPr>
        <w:t xml:space="preserve"> o desconocerlo  bajo ninguna </w:t>
      </w:r>
      <w:proofErr w:type="spellStart"/>
      <w:r w:rsidR="00780407">
        <w:rPr>
          <w:sz w:val="48"/>
          <w:szCs w:val="48"/>
          <w:lang w:val="es-ES"/>
        </w:rPr>
        <w:t>circustancia</w:t>
      </w:r>
      <w:proofErr w:type="spellEnd"/>
      <w:r w:rsidR="00780407">
        <w:rPr>
          <w:sz w:val="48"/>
          <w:szCs w:val="48"/>
          <w:lang w:val="es-ES"/>
        </w:rPr>
        <w:t>.</w:t>
      </w:r>
    </w:p>
    <w:p w:rsidR="006F1F97" w:rsidRDefault="00780407">
      <w:pPr>
        <w:rPr>
          <w:color w:val="000000" w:themeColor="text1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4633F056" wp14:editId="616F449D">
            <wp:extent cx="4495800" cy="5095083"/>
            <wp:effectExtent l="0" t="0" r="0" b="0"/>
            <wp:docPr id="1" name="il_fi" descr="http://jesmanzan.files.wordpress.com/2009/11/derechos-de-los-nin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esmanzan.files.wordpress.com/2009/11/derechos-de-los-nino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56" cy="510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07" w:rsidRDefault="0014101C">
      <w:pPr>
        <w:rPr>
          <w:color w:val="000000" w:themeColor="text1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3190875"/>
            <wp:effectExtent l="0" t="0" r="0" b="9525"/>
            <wp:wrapSquare wrapText="bothSides"/>
            <wp:docPr id="3" name="il_fi" descr="http://1.bp.blogspot.com/-72xHaZPziU4/Tsb0ybWzcaI/AAAAAAAAAE8/n5S00dBm88Q/s1600/Dia_del_nini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72xHaZPziU4/Tsb0ybWzcaI/AAAAAAAAAE8/n5S00dBm88Q/s1600/Dia_del_ninio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48"/>
          <w:szCs w:val="48"/>
        </w:rPr>
        <w:br w:type="textWrapping" w:clear="all"/>
      </w:r>
    </w:p>
    <w:p w:rsidR="00780407" w:rsidRDefault="00780407">
      <w:pPr>
        <w:rPr>
          <w:color w:val="000000" w:themeColor="text1"/>
          <w:sz w:val="48"/>
          <w:szCs w:val="48"/>
        </w:rPr>
      </w:pPr>
    </w:p>
    <w:p w:rsidR="00780407" w:rsidRDefault="00780407">
      <w:pPr>
        <w:rPr>
          <w:color w:val="000000" w:themeColor="text1"/>
          <w:sz w:val="48"/>
          <w:szCs w:val="48"/>
        </w:rPr>
      </w:pPr>
    </w:p>
    <w:p w:rsidR="00780407" w:rsidRDefault="0014101C">
      <w:pPr>
        <w:rPr>
          <w:color w:val="000000" w:themeColor="text1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4259CE76" wp14:editId="0A526C0C">
            <wp:extent cx="5895975" cy="4933950"/>
            <wp:effectExtent l="0" t="0" r="9525" b="0"/>
            <wp:docPr id="6" name="il_fi" descr="http://frecuenciaalterna.com/wp-content/themes/supermagazine/plugins/cache/derechos_nino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ecuenciaalterna.com/wp-content/themes/supermagazine/plugins/cache/derechos_ninos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30" cy="4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07" w:rsidRDefault="0014101C">
      <w:pPr>
        <w:rPr>
          <w:color w:val="000000" w:themeColor="text1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58F34515" wp14:editId="2DC9ED3D">
            <wp:extent cx="5819775" cy="5257800"/>
            <wp:effectExtent l="0" t="0" r="9525" b="0"/>
            <wp:docPr id="7" name="il_fi" descr="http://t0.gstatic.com/images?q=tbn:ANd9GcQjm3b5gXS1-E-idJi0R5X-Vhgs3SEvKpmMUobsc6asmSdFY5wn6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Qjm3b5gXS1-E-idJi0R5X-Vhgs3SEvKpmMUobsc6asmSdFY5wn6g&amp;t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39" cy="525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1C" w:rsidRDefault="0014101C">
      <w:pPr>
        <w:rPr>
          <w:color w:val="000000" w:themeColor="text1"/>
          <w:sz w:val="48"/>
          <w:szCs w:val="48"/>
        </w:rPr>
      </w:pPr>
    </w:p>
    <w:p w:rsidR="0014101C" w:rsidRDefault="0014101C">
      <w:pPr>
        <w:rPr>
          <w:color w:val="000000" w:themeColor="text1"/>
          <w:sz w:val="48"/>
          <w:szCs w:val="48"/>
        </w:rPr>
      </w:pPr>
    </w:p>
    <w:p w:rsidR="0014101C" w:rsidRDefault="0014101C">
      <w:pPr>
        <w:rPr>
          <w:color w:val="000000" w:themeColor="text1"/>
          <w:sz w:val="48"/>
          <w:szCs w:val="48"/>
        </w:rPr>
      </w:pPr>
    </w:p>
    <w:p w:rsidR="0014101C" w:rsidRDefault="0014101C">
      <w:pPr>
        <w:rPr>
          <w:color w:val="000000" w:themeColor="text1"/>
          <w:sz w:val="48"/>
          <w:szCs w:val="48"/>
        </w:rPr>
      </w:pPr>
    </w:p>
    <w:p w:rsidR="0014101C" w:rsidRDefault="0014101C">
      <w:pPr>
        <w:rPr>
          <w:color w:val="000000" w:themeColor="text1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5CF584C6" wp14:editId="51F378CB">
            <wp:extent cx="5848350" cy="5343525"/>
            <wp:effectExtent l="0" t="0" r="0" b="9525"/>
            <wp:docPr id="9" name="il_fi" descr="http://4.bp.blogspot.com/-i-QxXHduMY8/TdqbVJ9r_XI/AAAAAAAAAAg/aCrta7qM_4E/s1600/derechos_n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i-QxXHduMY8/TdqbVJ9r_XI/AAAAAAAAAAg/aCrta7qM_4E/s1600/derechos_nin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15" cy="53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1C" w:rsidRDefault="0014101C">
      <w:pPr>
        <w:rPr>
          <w:color w:val="000000" w:themeColor="text1"/>
          <w:sz w:val="48"/>
          <w:szCs w:val="48"/>
        </w:rPr>
      </w:pPr>
    </w:p>
    <w:p w:rsidR="0014101C" w:rsidRDefault="0014101C">
      <w:pPr>
        <w:rPr>
          <w:color w:val="000000" w:themeColor="text1"/>
          <w:sz w:val="48"/>
          <w:szCs w:val="48"/>
        </w:rPr>
      </w:pPr>
    </w:p>
    <w:p w:rsidR="0014101C" w:rsidRDefault="0014101C">
      <w:pPr>
        <w:rPr>
          <w:color w:val="000000" w:themeColor="text1"/>
          <w:sz w:val="48"/>
          <w:szCs w:val="48"/>
        </w:rPr>
      </w:pPr>
    </w:p>
    <w:p w:rsidR="0014101C" w:rsidRDefault="0014101C">
      <w:pPr>
        <w:rPr>
          <w:color w:val="000000" w:themeColor="text1"/>
          <w:sz w:val="48"/>
          <w:szCs w:val="48"/>
        </w:rPr>
      </w:pPr>
    </w:p>
    <w:p w:rsidR="0014101C" w:rsidRDefault="0014101C">
      <w:pPr>
        <w:rPr>
          <w:color w:val="000000" w:themeColor="text1"/>
          <w:sz w:val="48"/>
          <w:szCs w:val="48"/>
        </w:rPr>
      </w:pPr>
    </w:p>
    <w:p w:rsidR="0014101C" w:rsidRDefault="0014101C">
      <w:pPr>
        <w:rPr>
          <w:color w:val="000000" w:themeColor="text1"/>
          <w:sz w:val="48"/>
          <w:szCs w:val="48"/>
        </w:rPr>
      </w:pPr>
    </w:p>
    <w:p w:rsidR="00C40EB6" w:rsidRDefault="00C40EB6">
      <w:pPr>
        <w:rPr>
          <w:color w:val="000000" w:themeColor="text1"/>
          <w:sz w:val="48"/>
          <w:szCs w:val="48"/>
        </w:rPr>
      </w:pPr>
    </w:p>
    <w:p w:rsidR="00C40EB6" w:rsidRDefault="00C40EB6">
      <w:pPr>
        <w:rPr>
          <w:color w:val="000000" w:themeColor="text1"/>
          <w:sz w:val="48"/>
          <w:szCs w:val="48"/>
        </w:rPr>
      </w:pPr>
    </w:p>
    <w:p w:rsidR="00C40EB6" w:rsidRDefault="00C40EB6">
      <w:pPr>
        <w:rPr>
          <w:color w:val="000000" w:themeColor="text1"/>
          <w:sz w:val="48"/>
          <w:szCs w:val="48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6108439B" wp14:editId="1BB8C6AF">
            <wp:extent cx="6381750" cy="4863283"/>
            <wp:effectExtent l="0" t="0" r="0" b="0"/>
            <wp:docPr id="15" name="il_fi" descr="http://4.bp.blogspot.com/_Adt7o4HemEs/TM4e09G41TI/AAAAAAAAABE/uh3OtpfroxY/s1600/DERECHOS%2BDEL%2BNI%25C3%259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Adt7o4HemEs/TM4e09G41TI/AAAAAAAAABE/uh3OtpfroxY/s1600/DERECHOS%2BDEL%2BNI%25C3%2591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86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B6" w:rsidRDefault="00C40EB6" w:rsidP="00C40EB6">
      <w:pPr>
        <w:rPr>
          <w:sz w:val="48"/>
          <w:szCs w:val="48"/>
        </w:rPr>
      </w:pPr>
    </w:p>
    <w:p w:rsidR="00555B62" w:rsidRDefault="00C40EB6" w:rsidP="00555B62">
      <w:pPr>
        <w:jc w:val="center"/>
        <w:rPr>
          <w:rFonts w:ascii="Arial" w:hAnsi="Arial" w:cs="Arial"/>
          <w:noProof/>
          <w:sz w:val="20"/>
          <w:szCs w:val="20"/>
          <w:lang w:eastAsia="es-CO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045D6335" wp14:editId="0DB392D1">
            <wp:extent cx="4410075" cy="6305550"/>
            <wp:effectExtent l="0" t="0" r="9525" b="0"/>
            <wp:docPr id="17" name="il_fi" descr="http://2.bp.blogspot.com/_nZ4fulZHQCo/TOcFpU873DI/AAAAAAAAASE/oQmoBPRxmoQ/s1600/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nZ4fulZHQCo/TOcFpU873DI/AAAAAAAAASE/oQmoBPRxmoQ/s1600/8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B6" w:rsidRDefault="00C40EB6" w:rsidP="00555B62">
      <w:pPr>
        <w:jc w:val="center"/>
        <w:rPr>
          <w:rFonts w:ascii="Arial" w:hAnsi="Arial" w:cs="Arial"/>
          <w:noProof/>
          <w:sz w:val="20"/>
          <w:szCs w:val="20"/>
          <w:lang w:eastAsia="es-CO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3D1415FF" wp14:editId="469CA8B6">
            <wp:extent cx="4133850" cy="6734175"/>
            <wp:effectExtent l="0" t="0" r="0" b="9525"/>
            <wp:docPr id="18" name="il_fi" descr="http://huertovictoria.files.wordpress.com/2009/09/derec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uertovictoria.files.wordpress.com/2009/09/derecho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62" w:rsidRDefault="00555B62" w:rsidP="00555B62">
      <w:pPr>
        <w:jc w:val="center"/>
        <w:rPr>
          <w:rFonts w:ascii="Arial" w:hAnsi="Arial" w:cs="Arial"/>
          <w:noProof/>
          <w:sz w:val="20"/>
          <w:szCs w:val="20"/>
          <w:lang w:eastAsia="es-CO"/>
        </w:rPr>
      </w:pPr>
    </w:p>
    <w:p w:rsidR="00555B62" w:rsidRDefault="00555B62" w:rsidP="00555B62">
      <w:pPr>
        <w:jc w:val="center"/>
        <w:rPr>
          <w:rFonts w:ascii="Arial" w:hAnsi="Arial" w:cs="Arial"/>
          <w:noProof/>
          <w:sz w:val="20"/>
          <w:szCs w:val="20"/>
          <w:lang w:eastAsia="es-CO"/>
        </w:rPr>
      </w:pP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0CDC5A7F" wp14:editId="11B50317">
            <wp:extent cx="1762125" cy="2590800"/>
            <wp:effectExtent l="0" t="0" r="9525" b="0"/>
            <wp:docPr id="21" name="il_fi" descr="http://t0.gstatic.com/images?q=tbn:ANd9GcSLRd8FoKytrhkZGLRtXIPfyflfmDW8DFMmgSB2_96bnnGCe7Kp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LRd8FoKytrhkZGLRtXIPfyflfmDW8DFMmgSB2_96bnnGCe7Kp&amp;t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O"/>
        </w:rPr>
        <w:t xml:space="preserve">     </w:t>
      </w: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7600EAEB" wp14:editId="5A1EFDD2">
            <wp:extent cx="2676525" cy="3048000"/>
            <wp:effectExtent l="0" t="0" r="9525" b="0"/>
            <wp:docPr id="20" name="il_fi" descr="http://2.bp.blogspot.com/_-lF4ZWRxrzo/RxDuXQFC8xI/AAAAAAAAAAc/uDBPXY_kN5w/s320/DEREC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-lF4ZWRxrzo/RxDuXQFC8xI/AAAAAAAAAAc/uDBPXY_kN5w/s320/DERECHO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62" w:rsidRDefault="00555B62" w:rsidP="00555B62">
      <w:pPr>
        <w:jc w:val="center"/>
        <w:rPr>
          <w:rFonts w:ascii="Arial" w:hAnsi="Arial" w:cs="Arial"/>
          <w:noProof/>
          <w:sz w:val="20"/>
          <w:szCs w:val="20"/>
          <w:lang w:eastAsia="es-CO"/>
        </w:rPr>
      </w:pPr>
    </w:p>
    <w:p w:rsidR="00555B62" w:rsidRDefault="00555B62" w:rsidP="00555B62">
      <w:pPr>
        <w:jc w:val="center"/>
        <w:rPr>
          <w:rFonts w:ascii="Arial" w:hAnsi="Arial" w:cs="Arial"/>
          <w:noProof/>
          <w:sz w:val="20"/>
          <w:szCs w:val="20"/>
          <w:lang w:eastAsia="es-CO"/>
        </w:rPr>
      </w:pPr>
      <w:hyperlink r:id="rId17" w:history="1">
        <w:r w:rsidRPr="0037630F">
          <w:rPr>
            <w:rStyle w:val="Hipervnculo"/>
            <w:rFonts w:ascii="Arial" w:hAnsi="Arial" w:cs="Arial"/>
            <w:noProof/>
            <w:sz w:val="20"/>
            <w:szCs w:val="20"/>
            <w:lang w:eastAsia="es-CO"/>
          </w:rPr>
          <w:t>http://www.youtube.com</w:t>
        </w:r>
        <w:bookmarkStart w:id="0" w:name="_GoBack"/>
        <w:bookmarkEnd w:id="0"/>
        <w:r w:rsidRPr="0037630F">
          <w:rPr>
            <w:rStyle w:val="Hipervnculo"/>
            <w:rFonts w:ascii="Arial" w:hAnsi="Arial" w:cs="Arial"/>
            <w:noProof/>
            <w:sz w:val="20"/>
            <w:szCs w:val="20"/>
            <w:lang w:eastAsia="es-CO"/>
          </w:rPr>
          <w:t>/</w:t>
        </w:r>
        <w:r w:rsidRPr="0037630F">
          <w:rPr>
            <w:rStyle w:val="Hipervnculo"/>
            <w:rFonts w:ascii="Arial" w:hAnsi="Arial" w:cs="Arial"/>
            <w:noProof/>
            <w:sz w:val="20"/>
            <w:szCs w:val="20"/>
            <w:lang w:eastAsia="es-CO"/>
          </w:rPr>
          <w:t>watch?v=IlOzlz8rxwY</w:t>
        </w:r>
      </w:hyperlink>
    </w:p>
    <w:p w:rsidR="00555B62" w:rsidRPr="00555B62" w:rsidRDefault="00555B62" w:rsidP="00555B62">
      <w:pPr>
        <w:jc w:val="center"/>
        <w:rPr>
          <w:rFonts w:ascii="Arial" w:hAnsi="Arial" w:cs="Arial"/>
          <w:noProof/>
          <w:sz w:val="20"/>
          <w:szCs w:val="20"/>
          <w:lang w:eastAsia="es-CO"/>
        </w:rPr>
      </w:pPr>
    </w:p>
    <w:sectPr w:rsidR="00555B62" w:rsidRPr="00555B62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01C" w:rsidRDefault="0014101C" w:rsidP="0014101C">
      <w:pPr>
        <w:spacing w:after="0" w:line="240" w:lineRule="auto"/>
      </w:pPr>
      <w:r>
        <w:separator/>
      </w:r>
    </w:p>
  </w:endnote>
  <w:endnote w:type="continuationSeparator" w:id="0">
    <w:p w:rsidR="0014101C" w:rsidRDefault="0014101C" w:rsidP="0014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01C" w:rsidRDefault="0014101C" w:rsidP="0014101C">
      <w:pPr>
        <w:spacing w:after="0" w:line="240" w:lineRule="auto"/>
      </w:pPr>
      <w:r>
        <w:separator/>
      </w:r>
    </w:p>
  </w:footnote>
  <w:footnote w:type="continuationSeparator" w:id="0">
    <w:p w:rsidR="0014101C" w:rsidRDefault="0014101C" w:rsidP="00141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01C" w:rsidRDefault="0014101C" w:rsidP="0014101C">
    <w:pPr>
      <w:pStyle w:val="Encabezado"/>
      <w:ind w:lef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97"/>
    <w:rsid w:val="0014101C"/>
    <w:rsid w:val="00555B62"/>
    <w:rsid w:val="00674671"/>
    <w:rsid w:val="006F1F97"/>
    <w:rsid w:val="00780407"/>
    <w:rsid w:val="00C4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4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41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01C"/>
  </w:style>
  <w:style w:type="paragraph" w:styleId="Piedepgina">
    <w:name w:val="footer"/>
    <w:basedOn w:val="Normal"/>
    <w:link w:val="PiedepginaCar"/>
    <w:uiPriority w:val="99"/>
    <w:unhideWhenUsed/>
    <w:rsid w:val="00141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01C"/>
  </w:style>
  <w:style w:type="character" w:styleId="Hipervnculo">
    <w:name w:val="Hyperlink"/>
    <w:basedOn w:val="Fuentedeprrafopredeter"/>
    <w:uiPriority w:val="99"/>
    <w:unhideWhenUsed/>
    <w:rsid w:val="00555B6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5B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40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41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01C"/>
  </w:style>
  <w:style w:type="paragraph" w:styleId="Piedepgina">
    <w:name w:val="footer"/>
    <w:basedOn w:val="Normal"/>
    <w:link w:val="PiedepginaCar"/>
    <w:uiPriority w:val="99"/>
    <w:unhideWhenUsed/>
    <w:rsid w:val="00141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01C"/>
  </w:style>
  <w:style w:type="character" w:styleId="Hipervnculo">
    <w:name w:val="Hyperlink"/>
    <w:basedOn w:val="Fuentedeprrafopredeter"/>
    <w:uiPriority w:val="99"/>
    <w:unhideWhenUsed/>
    <w:rsid w:val="00555B6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5B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hyperlink" Target="http://www.youtube.com/watch?v=IlOzlz8rxwY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2012-08-31T19:18:00Z</dcterms:created>
  <dcterms:modified xsi:type="dcterms:W3CDTF">2012-08-31T20:30:00Z</dcterms:modified>
</cp:coreProperties>
</file>